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A6E31D" w14:textId="7C8758C2" w:rsidR="00550AB9" w:rsidRPr="004B4F8F" w:rsidRDefault="00D66846" w:rsidP="004B4F8F">
      <w:pPr>
        <w:jc w:val="center"/>
        <w:rPr>
          <w:sz w:val="40"/>
          <w:szCs w:val="40"/>
        </w:rPr>
      </w:pPr>
      <w:r w:rsidRPr="004B4F8F">
        <w:rPr>
          <w:sz w:val="40"/>
          <w:szCs w:val="40"/>
        </w:rPr>
        <w:t>Rodičovská schůzka 2026/2027</w:t>
      </w:r>
    </w:p>
    <w:p w14:paraId="0F83278D" w14:textId="77777777" w:rsidR="00D66846" w:rsidRPr="004B4F8F" w:rsidRDefault="00D66846" w:rsidP="004B4F8F">
      <w:pPr>
        <w:jc w:val="center"/>
        <w:rPr>
          <w:sz w:val="40"/>
          <w:szCs w:val="40"/>
        </w:rPr>
      </w:pPr>
    </w:p>
    <w:p w14:paraId="5B57818D" w14:textId="77777777" w:rsidR="004B4F8F" w:rsidRDefault="00D66846" w:rsidP="004B4F8F">
      <w:pPr>
        <w:jc w:val="center"/>
        <w:rPr>
          <w:sz w:val="40"/>
          <w:szCs w:val="40"/>
        </w:rPr>
      </w:pPr>
      <w:r w:rsidRPr="004B4F8F">
        <w:rPr>
          <w:sz w:val="40"/>
          <w:szCs w:val="40"/>
        </w:rPr>
        <w:t>Vážení rodiče, srdečně vás zveme na první třídní schůzku, která se koná ve středu</w:t>
      </w:r>
    </w:p>
    <w:p w14:paraId="1812B7AA" w14:textId="1B53079B" w:rsidR="00D66846" w:rsidRPr="004B4F8F" w:rsidRDefault="00D66846" w:rsidP="004B4F8F">
      <w:pPr>
        <w:jc w:val="center"/>
        <w:rPr>
          <w:sz w:val="40"/>
          <w:szCs w:val="40"/>
        </w:rPr>
      </w:pPr>
      <w:r w:rsidRPr="004B4F8F">
        <w:rPr>
          <w:sz w:val="40"/>
          <w:szCs w:val="40"/>
        </w:rPr>
        <w:t xml:space="preserve"> 23. 9. 2026 v 16:00 ve třídě MŠ.</w:t>
      </w:r>
    </w:p>
    <w:p w14:paraId="206785A5" w14:textId="77777777" w:rsidR="00D66846" w:rsidRDefault="00D66846"/>
    <w:p w14:paraId="235292E5" w14:textId="646CBB0B" w:rsidR="00D66846" w:rsidRDefault="004B4F8F">
      <w:r>
        <w:rPr>
          <w:noProof/>
        </w:rPr>
        <w:drawing>
          <wp:inline distT="0" distB="0" distL="0" distR="0" wp14:anchorId="3A508098" wp14:editId="4711D98F">
            <wp:extent cx="5524500" cy="4869180"/>
            <wp:effectExtent l="0" t="0" r="0" b="762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ek 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0" cy="4869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55BF06" w14:textId="77777777" w:rsidR="004B4F8F" w:rsidRDefault="004B4F8F"/>
    <w:p w14:paraId="253BBB80" w14:textId="77777777" w:rsidR="004B4F8F" w:rsidRDefault="004B4F8F"/>
    <w:p w14:paraId="0F9CC4E5" w14:textId="5514D598" w:rsidR="004B4F8F" w:rsidRPr="004B4F8F" w:rsidRDefault="004B4F8F" w:rsidP="004B4F8F">
      <w:pPr>
        <w:jc w:val="center"/>
        <w:rPr>
          <w:sz w:val="36"/>
          <w:szCs w:val="36"/>
        </w:rPr>
      </w:pPr>
      <w:r w:rsidRPr="004B4F8F">
        <w:rPr>
          <w:sz w:val="36"/>
          <w:szCs w:val="36"/>
        </w:rPr>
        <w:t>Těší se na vás třídní učitelky Kateřina Svoboda, Tereza Wágnerová asistentka Jolana Kučerová.</w:t>
      </w:r>
    </w:p>
    <w:sectPr w:rsidR="004B4F8F" w:rsidRPr="004B4F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846"/>
    <w:rsid w:val="000361FC"/>
    <w:rsid w:val="004B4F8F"/>
    <w:rsid w:val="00550AB9"/>
    <w:rsid w:val="00D66846"/>
    <w:rsid w:val="00F74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EF2EB"/>
  <w15:chartTrackingRefBased/>
  <w15:docId w15:val="{A1BD625E-9190-4362-9522-69D8B2EBE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668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668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668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668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668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668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668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668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668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668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668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668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6684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6684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6684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668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6684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6684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668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668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668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668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668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6684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6684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6684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668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6684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668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35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Mareš</dc:creator>
  <cp:keywords/>
  <dc:description/>
  <cp:lastModifiedBy>Petr Mareš</cp:lastModifiedBy>
  <cp:revision>1</cp:revision>
  <dcterms:created xsi:type="dcterms:W3CDTF">2026-09-21T04:54:00Z</dcterms:created>
  <dcterms:modified xsi:type="dcterms:W3CDTF">2026-09-21T05:13:00Z</dcterms:modified>
</cp:coreProperties>
</file>